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B5" w:rsidRPr="007D2A76" w:rsidRDefault="00B818A4">
      <w:pPr>
        <w:pStyle w:val="Title"/>
        <w:rPr>
          <w:color w:val="000000" w:themeColor="text1"/>
        </w:rPr>
      </w:pPr>
      <w:r>
        <w:rPr>
          <w:color w:val="000000" w:themeColor="text1"/>
        </w:rPr>
        <w:t>GREEN</w:t>
      </w:r>
      <w:r w:rsidR="007D2A76" w:rsidRPr="007D2A76">
        <w:rPr>
          <w:color w:val="000000" w:themeColor="text1"/>
        </w:rPr>
        <w:t xml:space="preserve"> STEPPING STONE</w:t>
      </w:r>
      <w:r w:rsidR="00653640" w:rsidRPr="007D2A76">
        <w:rPr>
          <w:color w:val="000000" w:themeColor="text1"/>
        </w:rPr>
        <w:t xml:space="preserve"> </w:t>
      </w:r>
      <w:r w:rsidR="00A77EAB" w:rsidRPr="007D2A76">
        <w:rPr>
          <w:color w:val="000000" w:themeColor="text1"/>
        </w:rPr>
        <w:t>TRAINING</w:t>
      </w:r>
      <w:r w:rsidR="004D06B5" w:rsidRPr="007D2A76">
        <w:rPr>
          <w:color w:val="000000" w:themeColor="text1"/>
        </w:rPr>
        <w:t xml:space="preserve"> </w:t>
      </w:r>
      <w:r w:rsidR="00E560E9" w:rsidRPr="007D2A76">
        <w:rPr>
          <w:color w:val="000000" w:themeColor="text1"/>
        </w:rPr>
        <w:t xml:space="preserve">RECORD </w:t>
      </w:r>
      <w:r w:rsidR="004D06B5" w:rsidRPr="007D2A76">
        <w:rPr>
          <w:color w:val="000000" w:themeColor="text1"/>
        </w:rPr>
        <w:t>SHEET</w:t>
      </w:r>
    </w:p>
    <w:p w:rsidR="004D06B5" w:rsidRDefault="004D06B5">
      <w:pPr>
        <w:pStyle w:val="Title"/>
      </w:pPr>
    </w:p>
    <w:tbl>
      <w:tblPr>
        <w:tblW w:w="15060" w:type="dxa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453"/>
        <w:gridCol w:w="453"/>
        <w:gridCol w:w="453"/>
        <w:gridCol w:w="453"/>
        <w:gridCol w:w="453"/>
        <w:gridCol w:w="453"/>
        <w:gridCol w:w="453"/>
        <w:gridCol w:w="44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689"/>
        <w:gridCol w:w="689"/>
        <w:gridCol w:w="453"/>
      </w:tblGrid>
      <w:tr w:rsidR="008007BA" w:rsidTr="008007BA">
        <w:trPr>
          <w:cantSplit/>
          <w:trHeight w:val="2145"/>
          <w:jc w:val="center"/>
        </w:trPr>
        <w:tc>
          <w:tcPr>
            <w:tcW w:w="3276" w:type="dxa"/>
            <w:shd w:val="clear" w:color="auto" w:fill="A8D08D" w:themeFill="accent6" w:themeFillTint="99"/>
            <w:vAlign w:val="center"/>
          </w:tcPr>
          <w:p w:rsidR="008007BA" w:rsidRPr="007D2A76" w:rsidRDefault="008007BA" w:rsidP="004337CC">
            <w:pPr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Name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  <w:vAlign w:val="center"/>
          </w:tcPr>
          <w:p w:rsidR="008007BA" w:rsidRPr="007D2A76" w:rsidRDefault="008007BA" w:rsidP="007D2A76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 xml:space="preserve">  </w:t>
            </w: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Map Symbols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  <w:vAlign w:val="cente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Navigation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  <w:vAlign w:val="cente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Compasses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  <w:vAlign w:val="cente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Clothes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  <w:vAlign w:val="cente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Outdoor Walk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  <w:vAlign w:val="cente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Scavenger Hunt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Orienteering</w:t>
            </w:r>
          </w:p>
        </w:tc>
        <w:tc>
          <w:tcPr>
            <w:tcW w:w="440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Open Fire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Survival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  <w:vAlign w:val="cente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Cooking in the Field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Countryside Code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Tents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  <w:vAlign w:val="cente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Safety Outdoors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  <w:vAlign w:val="cente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Health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Photography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Rock Climbing</w:t>
            </w:r>
            <w:r>
              <w:rPr>
                <w:rFonts w:ascii="Arial" w:hAnsi="Arial"/>
                <w:b/>
                <w:color w:val="000000" w:themeColor="text1"/>
                <w:sz w:val="20"/>
              </w:rPr>
              <w:t xml:space="preserve"> (AT)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Abseiling</w:t>
            </w:r>
            <w:r>
              <w:rPr>
                <w:rFonts w:ascii="Arial" w:hAnsi="Arial"/>
                <w:b/>
                <w:color w:val="000000" w:themeColor="text1"/>
                <w:sz w:val="20"/>
              </w:rPr>
              <w:t xml:space="preserve"> (AT)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High Ropes</w:t>
            </w:r>
            <w:r>
              <w:rPr>
                <w:rFonts w:ascii="Arial" w:hAnsi="Arial"/>
                <w:b/>
                <w:color w:val="000000" w:themeColor="text1"/>
                <w:sz w:val="20"/>
              </w:rPr>
              <w:t xml:space="preserve"> (AT)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Indoor Games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Problem Solving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Team Building</w:t>
            </w:r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B818A4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Awareness</w:t>
            </w:r>
          </w:p>
        </w:tc>
        <w:tc>
          <w:tcPr>
            <w:tcW w:w="689" w:type="dxa"/>
            <w:shd w:val="clear" w:color="auto" w:fill="A8D08D" w:themeFill="accent6" w:themeFillTint="99"/>
            <w:textDirection w:val="btLr"/>
          </w:tcPr>
          <w:p w:rsidR="008007BA" w:rsidRPr="00B818A4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Multi-Activity Weekend</w:t>
            </w:r>
          </w:p>
        </w:tc>
        <w:tc>
          <w:tcPr>
            <w:tcW w:w="689" w:type="dxa"/>
            <w:shd w:val="clear" w:color="auto" w:fill="A8D08D" w:themeFill="accent6" w:themeFillTint="99"/>
            <w:textDirection w:val="btLr"/>
          </w:tcPr>
          <w:p w:rsidR="008007BA" w:rsidRPr="00B818A4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Field Craft Weekend</w:t>
            </w:r>
            <w:bookmarkStart w:id="0" w:name="_GoBack"/>
            <w:bookmarkEnd w:id="0"/>
          </w:p>
        </w:tc>
        <w:tc>
          <w:tcPr>
            <w:tcW w:w="453" w:type="dxa"/>
            <w:shd w:val="clear" w:color="auto" w:fill="A8D08D" w:themeFill="accent6" w:themeFillTint="99"/>
            <w:textDirection w:val="btLr"/>
          </w:tcPr>
          <w:p w:rsidR="008007BA" w:rsidRPr="007D2A76" w:rsidRDefault="008007BA" w:rsidP="007D2A76">
            <w:pPr>
              <w:ind w:left="113" w:right="113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B818A4">
              <w:rPr>
                <w:rFonts w:ascii="Arial" w:hAnsi="Arial"/>
                <w:b/>
                <w:color w:val="000000" w:themeColor="text1"/>
                <w:sz w:val="20"/>
              </w:rPr>
              <w:t>Marine Activities</w:t>
            </w: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  <w:tr w:rsidR="008007BA" w:rsidTr="008007BA">
        <w:trPr>
          <w:cantSplit/>
          <w:trHeight w:val="340"/>
          <w:jc w:val="center"/>
        </w:trPr>
        <w:tc>
          <w:tcPr>
            <w:tcW w:w="3276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  <w:vAlign w:val="center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689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  <w:tc>
          <w:tcPr>
            <w:tcW w:w="453" w:type="dxa"/>
            <w:shd w:val="clear" w:color="auto" w:fill="A8D08D" w:themeFill="accent6" w:themeFillTint="99"/>
          </w:tcPr>
          <w:p w:rsidR="008007BA" w:rsidRDefault="008007BA" w:rsidP="004337CC">
            <w:pPr>
              <w:spacing w:line="360" w:lineRule="auto"/>
              <w:rPr>
                <w:sz w:val="16"/>
              </w:rPr>
            </w:pPr>
          </w:p>
        </w:tc>
      </w:tr>
    </w:tbl>
    <w:p w:rsidR="004D06B5" w:rsidRDefault="004D06B5">
      <w:pPr>
        <w:rPr>
          <w:sz w:val="16"/>
        </w:rPr>
      </w:pPr>
    </w:p>
    <w:p w:rsidR="004D06B5" w:rsidRDefault="004D06B5">
      <w:pPr>
        <w:rPr>
          <w:sz w:val="16"/>
        </w:rPr>
      </w:pPr>
    </w:p>
    <w:p w:rsidR="004D06B5" w:rsidRDefault="004D06B5">
      <w:pPr>
        <w:tabs>
          <w:tab w:val="left" w:pos="4260"/>
        </w:tabs>
        <w:rPr>
          <w:rFonts w:ascii="Arial" w:hAnsi="Arial"/>
        </w:rPr>
      </w:pPr>
      <w:r>
        <w:br/>
      </w:r>
      <w:r>
        <w:tab/>
      </w:r>
    </w:p>
    <w:sectPr w:rsidR="004D0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463" w:bottom="851" w:left="1134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C8" w:rsidRDefault="00D917C8" w:rsidP="00BA265C">
      <w:r>
        <w:separator/>
      </w:r>
    </w:p>
  </w:endnote>
  <w:endnote w:type="continuationSeparator" w:id="0">
    <w:p w:rsidR="00D917C8" w:rsidRDefault="00D917C8" w:rsidP="00B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C8" w:rsidRDefault="00D91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C8" w:rsidRDefault="00D91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C8" w:rsidRDefault="00D91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C8" w:rsidRDefault="00D917C8" w:rsidP="00BA265C">
      <w:r>
        <w:separator/>
      </w:r>
    </w:p>
  </w:footnote>
  <w:footnote w:type="continuationSeparator" w:id="0">
    <w:p w:rsidR="00D917C8" w:rsidRDefault="00D917C8" w:rsidP="00BA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C8" w:rsidRDefault="00D91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C8" w:rsidRDefault="00D917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C8" w:rsidRDefault="00D91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01"/>
    <w:rsid w:val="0008161A"/>
    <w:rsid w:val="000E1E2B"/>
    <w:rsid w:val="0011505E"/>
    <w:rsid w:val="001A6E46"/>
    <w:rsid w:val="001D1011"/>
    <w:rsid w:val="001E15CB"/>
    <w:rsid w:val="00293388"/>
    <w:rsid w:val="002A22F9"/>
    <w:rsid w:val="002B5BAC"/>
    <w:rsid w:val="00345C25"/>
    <w:rsid w:val="00361D22"/>
    <w:rsid w:val="004337CC"/>
    <w:rsid w:val="004A1BA2"/>
    <w:rsid w:val="004D06B5"/>
    <w:rsid w:val="00510612"/>
    <w:rsid w:val="00546746"/>
    <w:rsid w:val="00575EB2"/>
    <w:rsid w:val="005E2FCA"/>
    <w:rsid w:val="00653640"/>
    <w:rsid w:val="006A7955"/>
    <w:rsid w:val="006F605F"/>
    <w:rsid w:val="00736F19"/>
    <w:rsid w:val="00765DEA"/>
    <w:rsid w:val="007A19D4"/>
    <w:rsid w:val="007B7ABC"/>
    <w:rsid w:val="007D2A76"/>
    <w:rsid w:val="007F69FF"/>
    <w:rsid w:val="008007BA"/>
    <w:rsid w:val="0080369B"/>
    <w:rsid w:val="008419C4"/>
    <w:rsid w:val="0085028F"/>
    <w:rsid w:val="008D4933"/>
    <w:rsid w:val="00936FF0"/>
    <w:rsid w:val="00944556"/>
    <w:rsid w:val="00A15B3C"/>
    <w:rsid w:val="00A17D77"/>
    <w:rsid w:val="00A37C8C"/>
    <w:rsid w:val="00A77EAB"/>
    <w:rsid w:val="00AF016E"/>
    <w:rsid w:val="00AF32E6"/>
    <w:rsid w:val="00B06528"/>
    <w:rsid w:val="00B818A4"/>
    <w:rsid w:val="00B83DBE"/>
    <w:rsid w:val="00BA265C"/>
    <w:rsid w:val="00C345B0"/>
    <w:rsid w:val="00CD4B43"/>
    <w:rsid w:val="00D26EBB"/>
    <w:rsid w:val="00D917C8"/>
    <w:rsid w:val="00DB02CC"/>
    <w:rsid w:val="00E26A0C"/>
    <w:rsid w:val="00E560E9"/>
    <w:rsid w:val="00E70B2A"/>
    <w:rsid w:val="00EA44B7"/>
    <w:rsid w:val="00FB0B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260"/>
      </w:tabs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6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26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6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26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5D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260"/>
      </w:tabs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6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26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6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26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5D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D61B4714</Template>
  <TotalTime>1</TotalTime>
  <Pages>1</Pages>
  <Words>53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TRAINING PASS SHEET</vt:lpstr>
    </vt:vector>
  </TitlesOfParts>
  <Company>CHQ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TRAINING PASS SHEET</dc:title>
  <dc:creator>Jules</dc:creator>
  <cp:lastModifiedBy>Matthew Taylor</cp:lastModifiedBy>
  <cp:revision>3</cp:revision>
  <cp:lastPrinted>2014-05-23T10:43:00Z</cp:lastPrinted>
  <dcterms:created xsi:type="dcterms:W3CDTF">2016-10-05T16:00:00Z</dcterms:created>
  <dcterms:modified xsi:type="dcterms:W3CDTF">2016-10-05T16:19:00Z</dcterms:modified>
</cp:coreProperties>
</file>